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327F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14:paraId="182FF773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34AAEE" w14:textId="77777777" w:rsidR="00AF326A" w:rsidRDefault="00962DA7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 w:rsidR="00C14A2E">
        <w:rPr>
          <w:rFonts w:ascii="Times New Roman" w:hAnsi="Times New Roman"/>
          <w:color w:val="000000"/>
          <w:sz w:val="28"/>
          <w:szCs w:val="28"/>
        </w:rPr>
        <w:t>Ы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8E3020" w14:textId="77777777"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8EFED" w14:textId="53CAE2E3" w:rsidR="00AF326A" w:rsidRPr="00AF326A" w:rsidRDefault="00962DA7" w:rsidP="00962DA7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B650BB">
        <w:rPr>
          <w:rFonts w:ascii="Times New Roman" w:hAnsi="Times New Roman"/>
          <w:sz w:val="28"/>
          <w:szCs w:val="28"/>
        </w:rPr>
        <w:t xml:space="preserve">25.11.2022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B650BB">
        <w:rPr>
          <w:rFonts w:ascii="Times New Roman" w:hAnsi="Times New Roman"/>
          <w:sz w:val="28"/>
          <w:szCs w:val="28"/>
        </w:rPr>
        <w:t xml:space="preserve"> 646-П</w:t>
      </w:r>
    </w:p>
    <w:p w14:paraId="08793FB4" w14:textId="77777777"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14:paraId="2E8D7F62" w14:textId="6AED7646" w:rsidR="00947269" w:rsidRPr="00F7796E" w:rsidRDefault="00962DA7" w:rsidP="00C14A2E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721D5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134533">
        <w:rPr>
          <w:rFonts w:ascii="Times New Roman" w:hAnsi="Times New Roman" w:cs="Times New Roman"/>
          <w:b/>
          <w:sz w:val="28"/>
          <w:szCs w:val="28"/>
        </w:rPr>
        <w:t>и</w:t>
      </w:r>
      <w:r w:rsidR="001721D5">
        <w:rPr>
          <w:rFonts w:ascii="Times New Roman" w:hAnsi="Times New Roman" w:cs="Times New Roman"/>
          <w:b/>
          <w:sz w:val="28"/>
          <w:szCs w:val="28"/>
        </w:rPr>
        <w:t xml:space="preserve"> о министерстве информационных технологий </w:t>
      </w:r>
      <w:r w:rsidR="001721D5">
        <w:rPr>
          <w:rFonts w:ascii="Times New Roman" w:hAnsi="Times New Roman" w:cs="Times New Roman"/>
          <w:b/>
          <w:sz w:val="28"/>
          <w:szCs w:val="28"/>
        </w:rPr>
        <w:br/>
        <w:t>и связи Кировской области</w:t>
      </w:r>
      <w:bookmarkStart w:id="0" w:name="_GoBack"/>
      <w:bookmarkEnd w:id="0"/>
    </w:p>
    <w:p w14:paraId="0BA816CC" w14:textId="4DA0B3B6" w:rsidR="00A67C8E" w:rsidRDefault="001721D5" w:rsidP="00121468">
      <w:pPr>
        <w:spacing w:after="0" w:line="32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21D5">
        <w:rPr>
          <w:rFonts w:ascii="Times New Roman" w:hAnsi="Times New Roman"/>
          <w:sz w:val="28"/>
          <w:szCs w:val="28"/>
        </w:rPr>
        <w:t>В</w:t>
      </w:r>
      <w:r w:rsidR="00A67C8E">
        <w:rPr>
          <w:rFonts w:ascii="Times New Roman" w:hAnsi="Times New Roman"/>
          <w:sz w:val="28"/>
          <w:szCs w:val="28"/>
        </w:rPr>
        <w:t xml:space="preserve"> </w:t>
      </w:r>
      <w:r w:rsidR="007C652D">
        <w:rPr>
          <w:rFonts w:ascii="Times New Roman" w:hAnsi="Times New Roman"/>
          <w:sz w:val="28"/>
          <w:szCs w:val="28"/>
        </w:rPr>
        <w:t>под</w:t>
      </w:r>
      <w:r w:rsidR="00EF71A0">
        <w:rPr>
          <w:rFonts w:ascii="Times New Roman" w:hAnsi="Times New Roman"/>
          <w:sz w:val="28"/>
          <w:szCs w:val="28"/>
        </w:rPr>
        <w:t>пункте 3.1</w:t>
      </w:r>
      <w:r w:rsidR="007C652D">
        <w:rPr>
          <w:rFonts w:ascii="Times New Roman" w:hAnsi="Times New Roman"/>
          <w:sz w:val="28"/>
          <w:szCs w:val="28"/>
        </w:rPr>
        <w:t>.1</w:t>
      </w:r>
      <w:r w:rsidR="00EF71A0">
        <w:rPr>
          <w:rFonts w:ascii="Times New Roman" w:hAnsi="Times New Roman"/>
          <w:sz w:val="28"/>
          <w:szCs w:val="28"/>
        </w:rPr>
        <w:t xml:space="preserve"> </w:t>
      </w:r>
      <w:r w:rsidR="007C652D">
        <w:rPr>
          <w:rFonts w:ascii="Times New Roman" w:hAnsi="Times New Roman"/>
          <w:sz w:val="28"/>
          <w:szCs w:val="28"/>
        </w:rPr>
        <w:t xml:space="preserve">пункта 3.1 </w:t>
      </w:r>
      <w:r w:rsidR="00A67C8E">
        <w:rPr>
          <w:rFonts w:ascii="Times New Roman" w:hAnsi="Times New Roman"/>
          <w:sz w:val="28"/>
          <w:szCs w:val="28"/>
        </w:rPr>
        <w:t>раздел</w:t>
      </w:r>
      <w:r w:rsidR="009252AB">
        <w:rPr>
          <w:rFonts w:ascii="Times New Roman" w:hAnsi="Times New Roman"/>
          <w:sz w:val="28"/>
          <w:szCs w:val="28"/>
        </w:rPr>
        <w:t>а</w:t>
      </w:r>
      <w:r w:rsidR="00A67C8E">
        <w:rPr>
          <w:rFonts w:ascii="Times New Roman" w:hAnsi="Times New Roman"/>
          <w:sz w:val="28"/>
          <w:szCs w:val="28"/>
        </w:rPr>
        <w:t xml:space="preserve"> 3 «</w:t>
      </w:r>
      <w:r w:rsidR="009252AB">
        <w:rPr>
          <w:rFonts w:ascii="Times New Roman" w:hAnsi="Times New Roman"/>
          <w:sz w:val="28"/>
          <w:szCs w:val="28"/>
        </w:rPr>
        <w:t>Полномочия (административно-управленческие действия) министерства</w:t>
      </w:r>
      <w:r w:rsidR="00A67C8E">
        <w:rPr>
          <w:rFonts w:ascii="Times New Roman" w:hAnsi="Times New Roman"/>
          <w:sz w:val="28"/>
          <w:szCs w:val="28"/>
        </w:rPr>
        <w:t>»:</w:t>
      </w:r>
    </w:p>
    <w:p w14:paraId="17F1C0B6" w14:textId="4F4881E7" w:rsidR="005D2DF1" w:rsidRDefault="009252AB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D2DF1">
        <w:rPr>
          <w:rFonts w:ascii="Times New Roman" w:hAnsi="Times New Roman"/>
          <w:color w:val="000000" w:themeColor="text1"/>
          <w:sz w:val="28"/>
          <w:szCs w:val="28"/>
        </w:rPr>
        <w:t xml:space="preserve">Подпункт 3.1.1.19 изложить </w:t>
      </w:r>
      <w:r w:rsidR="005D2DF1" w:rsidRPr="001721D5">
        <w:rPr>
          <w:rFonts w:ascii="Times New Roman" w:hAnsi="Times New Roman"/>
          <w:color w:val="000000" w:themeColor="text1"/>
          <w:sz w:val="28"/>
          <w:szCs w:val="28"/>
        </w:rPr>
        <w:t>в следующей редакции</w:t>
      </w:r>
      <w:r w:rsidR="005D2DF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C548C76" w14:textId="62D2C801" w:rsidR="005D2DF1" w:rsidRDefault="005D2DF1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«3.1.1.19. В целях обеспечения реализации региональных проектов национальной программы «Цифровая экономика Российской Федерации» осуществляет деятельность по реализации </w:t>
      </w:r>
      <w:r w:rsidR="00134533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Кировской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следующих мероприятий:</w:t>
      </w:r>
    </w:p>
    <w:p w14:paraId="1EC3AABA" w14:textId="0882C432" w:rsidR="005D2DF1" w:rsidRDefault="00134533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</w:t>
      </w:r>
      <w:r w:rsidR="009246AE">
        <w:rPr>
          <w:rFonts w:ascii="Times New Roman" w:eastAsiaTheme="minorHAnsi" w:hAnsi="Times New Roman"/>
          <w:sz w:val="28"/>
          <w:szCs w:val="28"/>
        </w:rPr>
        <w:t>оординация внедрения цифровых технологий в сфер</w:t>
      </w:r>
      <w:r w:rsidR="007742EA">
        <w:rPr>
          <w:rFonts w:ascii="Times New Roman" w:eastAsiaTheme="minorHAnsi" w:hAnsi="Times New Roman"/>
          <w:sz w:val="28"/>
          <w:szCs w:val="28"/>
        </w:rPr>
        <w:t>е</w:t>
      </w:r>
      <w:r w:rsidR="009246AE">
        <w:rPr>
          <w:rFonts w:ascii="Times New Roman" w:eastAsiaTheme="minorHAnsi" w:hAnsi="Times New Roman"/>
          <w:sz w:val="28"/>
          <w:szCs w:val="28"/>
        </w:rPr>
        <w:t xml:space="preserve"> государственного управления;</w:t>
      </w:r>
    </w:p>
    <w:p w14:paraId="529D8B98" w14:textId="26E545A6" w:rsidR="005D2DF1" w:rsidRDefault="00134533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="005D2DF1">
        <w:rPr>
          <w:rFonts w:ascii="Times New Roman" w:eastAsiaTheme="minorHAnsi" w:hAnsi="Times New Roman"/>
          <w:sz w:val="28"/>
          <w:szCs w:val="28"/>
        </w:rPr>
        <w:t>оздание и развитие</w:t>
      </w:r>
      <w:r w:rsidR="005D2DF1" w:rsidRPr="00D944CA">
        <w:rPr>
          <w:rFonts w:ascii="Times New Roman" w:eastAsiaTheme="minorHAnsi" w:hAnsi="Times New Roman"/>
          <w:sz w:val="28"/>
          <w:szCs w:val="28"/>
        </w:rPr>
        <w:t xml:space="preserve"> </w:t>
      </w:r>
      <w:r w:rsidR="005D2DF1">
        <w:rPr>
          <w:rFonts w:ascii="Times New Roman" w:eastAsiaTheme="minorHAnsi" w:hAnsi="Times New Roman"/>
          <w:sz w:val="28"/>
          <w:szCs w:val="28"/>
        </w:rPr>
        <w:t xml:space="preserve">необходимой телекоммуникационной инфраструктуры связи для обеспечения возможности доступа к </w:t>
      </w:r>
      <w:r>
        <w:rPr>
          <w:rFonts w:ascii="Times New Roman" w:eastAsiaTheme="minorHAnsi" w:hAnsi="Times New Roman"/>
          <w:sz w:val="28"/>
          <w:szCs w:val="28"/>
        </w:rPr>
        <w:t xml:space="preserve">информационно-телекоммуникационной </w:t>
      </w:r>
      <w:r w:rsidR="005D2DF1">
        <w:rPr>
          <w:rFonts w:ascii="Times New Roman" w:eastAsiaTheme="minorHAnsi" w:hAnsi="Times New Roman"/>
          <w:sz w:val="28"/>
          <w:szCs w:val="28"/>
        </w:rPr>
        <w:t xml:space="preserve">сети </w:t>
      </w:r>
      <w:r w:rsidR="003F3B54">
        <w:rPr>
          <w:rFonts w:ascii="Times New Roman" w:eastAsiaTheme="minorHAnsi" w:hAnsi="Times New Roman"/>
          <w:sz w:val="28"/>
          <w:szCs w:val="28"/>
        </w:rPr>
        <w:t>«</w:t>
      </w:r>
      <w:r w:rsidR="005D2DF1">
        <w:rPr>
          <w:rFonts w:ascii="Times New Roman" w:eastAsiaTheme="minorHAnsi" w:hAnsi="Times New Roman"/>
          <w:sz w:val="28"/>
          <w:szCs w:val="28"/>
        </w:rPr>
        <w:t>Интернет</w:t>
      </w:r>
      <w:r w:rsidR="003F3B54">
        <w:rPr>
          <w:rFonts w:ascii="Times New Roman" w:eastAsiaTheme="minorHAnsi" w:hAnsi="Times New Roman"/>
          <w:sz w:val="28"/>
          <w:szCs w:val="28"/>
        </w:rPr>
        <w:t>»</w:t>
      </w:r>
      <w:r w:rsidR="005D2DF1">
        <w:rPr>
          <w:rFonts w:ascii="Times New Roman" w:eastAsiaTheme="minorHAnsi" w:hAnsi="Times New Roman"/>
          <w:sz w:val="28"/>
          <w:szCs w:val="28"/>
        </w:rPr>
        <w:t xml:space="preserve"> домохозяйств в малонаселенных, отдаленных и труднодоступных населенных пунктах;</w:t>
      </w:r>
    </w:p>
    <w:p w14:paraId="79EC0F46" w14:textId="3D19EEA7" w:rsidR="009D5F87" w:rsidRDefault="009D5F87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оказание содействия в </w:t>
      </w:r>
      <w:r w:rsidR="00134533">
        <w:rPr>
          <w:rFonts w:ascii="Times New Roman" w:eastAsiaTheme="minorHAnsi" w:hAnsi="Times New Roman"/>
          <w:sz w:val="28"/>
          <w:szCs w:val="28"/>
        </w:rPr>
        <w:t>о</w:t>
      </w:r>
      <w:r w:rsidR="005D2DF1">
        <w:rPr>
          <w:rFonts w:ascii="Times New Roman" w:eastAsiaTheme="minorHAnsi" w:hAnsi="Times New Roman"/>
          <w:sz w:val="28"/>
          <w:szCs w:val="28"/>
        </w:rPr>
        <w:t>беспечени</w:t>
      </w:r>
      <w:r>
        <w:rPr>
          <w:rFonts w:ascii="Times New Roman" w:eastAsiaTheme="minorHAnsi" w:hAnsi="Times New Roman"/>
          <w:sz w:val="28"/>
          <w:szCs w:val="28"/>
        </w:rPr>
        <w:t>и населения</w:t>
      </w:r>
      <w:r w:rsidR="005D2DF1">
        <w:rPr>
          <w:rFonts w:ascii="Times New Roman" w:eastAsiaTheme="minorHAnsi" w:hAnsi="Times New Roman"/>
          <w:sz w:val="28"/>
          <w:szCs w:val="28"/>
        </w:rPr>
        <w:t xml:space="preserve"> </w:t>
      </w:r>
      <w:r w:rsidR="00654FCD">
        <w:rPr>
          <w:rFonts w:ascii="Times New Roman" w:eastAsiaTheme="minorHAnsi" w:hAnsi="Times New Roman"/>
          <w:sz w:val="28"/>
          <w:szCs w:val="28"/>
        </w:rPr>
        <w:t>услугами связи</w:t>
      </w:r>
      <w:r>
        <w:rPr>
          <w:rFonts w:ascii="Times New Roman" w:eastAsiaTheme="minorHAnsi" w:hAnsi="Times New Roman"/>
          <w:sz w:val="28"/>
          <w:szCs w:val="28"/>
        </w:rPr>
        <w:t xml:space="preserve"> и доступ</w:t>
      </w:r>
      <w:r w:rsidR="005A62BB">
        <w:rPr>
          <w:rFonts w:ascii="Times New Roman" w:eastAsiaTheme="minorHAnsi" w:hAnsi="Times New Roman"/>
          <w:sz w:val="28"/>
          <w:szCs w:val="28"/>
        </w:rPr>
        <w:t>ом</w:t>
      </w:r>
      <w:r>
        <w:rPr>
          <w:rFonts w:ascii="Times New Roman" w:eastAsiaTheme="minorHAnsi" w:hAnsi="Times New Roman"/>
          <w:sz w:val="28"/>
          <w:szCs w:val="28"/>
        </w:rPr>
        <w:t xml:space="preserve"> к</w:t>
      </w:r>
      <w:r w:rsidR="00FB4F8F">
        <w:rPr>
          <w:rFonts w:ascii="Times New Roman" w:eastAsiaTheme="minorHAnsi" w:hAnsi="Times New Roman"/>
          <w:sz w:val="28"/>
          <w:szCs w:val="28"/>
        </w:rPr>
        <w:t xml:space="preserve"> </w:t>
      </w:r>
      <w:r w:rsidR="005D2DF1">
        <w:rPr>
          <w:rFonts w:ascii="Times New Roman" w:eastAsiaTheme="minorHAnsi" w:hAnsi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eastAsiaTheme="minorHAnsi" w:hAnsi="Times New Roman"/>
          <w:sz w:val="28"/>
          <w:szCs w:val="28"/>
        </w:rPr>
        <w:t>инфраструктуре</w:t>
      </w:r>
      <w:r w:rsidR="007E291B">
        <w:rPr>
          <w:rFonts w:ascii="Times New Roman" w:eastAsiaTheme="minorHAnsi" w:hAnsi="Times New Roman"/>
          <w:sz w:val="28"/>
          <w:szCs w:val="28"/>
        </w:rPr>
        <w:t xml:space="preserve"> и</w:t>
      </w:r>
      <w:r w:rsidR="003F3B54">
        <w:rPr>
          <w:rFonts w:ascii="Times New Roman" w:eastAsiaTheme="minorHAnsi" w:hAnsi="Times New Roman"/>
          <w:sz w:val="28"/>
          <w:szCs w:val="28"/>
        </w:rPr>
        <w:t xml:space="preserve"> государственным информационным</w:t>
      </w:r>
      <w:r>
        <w:rPr>
          <w:rFonts w:ascii="Times New Roman" w:eastAsiaTheme="minorHAnsi" w:hAnsi="Times New Roman"/>
          <w:sz w:val="28"/>
          <w:szCs w:val="28"/>
        </w:rPr>
        <w:t xml:space="preserve"> ресурсам</w:t>
      </w:r>
      <w:r w:rsidR="00E229A3">
        <w:rPr>
          <w:rFonts w:ascii="Times New Roman" w:eastAsiaTheme="minorHAnsi" w:hAnsi="Times New Roman"/>
          <w:sz w:val="28"/>
          <w:szCs w:val="28"/>
        </w:rPr>
        <w:t>»</w:t>
      </w:r>
      <w:r w:rsidR="007E291B">
        <w:rPr>
          <w:rFonts w:ascii="Times New Roman" w:eastAsiaTheme="minorHAnsi" w:hAnsi="Times New Roman"/>
          <w:sz w:val="28"/>
          <w:szCs w:val="28"/>
        </w:rPr>
        <w:t>.</w:t>
      </w:r>
    </w:p>
    <w:p w14:paraId="4A7F3A5E" w14:textId="1697ED2B" w:rsidR="00A629CA" w:rsidRDefault="007C652D" w:rsidP="00121468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="00A629CA">
        <w:rPr>
          <w:rFonts w:ascii="Times New Roman" w:hAnsi="Times New Roman"/>
          <w:color w:val="000000" w:themeColor="text1"/>
          <w:sz w:val="28"/>
          <w:szCs w:val="28"/>
        </w:rPr>
        <w:t xml:space="preserve"> 3.1.1</w:t>
      </w:r>
      <w:r w:rsidR="00817E54">
        <w:rPr>
          <w:rFonts w:ascii="Times New Roman" w:hAnsi="Times New Roman"/>
          <w:color w:val="000000" w:themeColor="text1"/>
          <w:sz w:val="28"/>
          <w:szCs w:val="28"/>
        </w:rPr>
        <w:t>.23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 xml:space="preserve"> изложить </w:t>
      </w:r>
      <w:r w:rsidR="00C14A2E" w:rsidRPr="001721D5">
        <w:rPr>
          <w:rFonts w:ascii="Times New Roman" w:hAnsi="Times New Roman"/>
          <w:color w:val="000000" w:themeColor="text1"/>
          <w:sz w:val="28"/>
          <w:szCs w:val="28"/>
        </w:rPr>
        <w:t>в следующей редакции</w:t>
      </w:r>
      <w:r w:rsidR="00A629C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341CF96" w14:textId="6A37082F" w:rsidR="00817E54" w:rsidRDefault="001721D5" w:rsidP="00121468">
      <w:pPr>
        <w:autoSpaceDE w:val="0"/>
        <w:autoSpaceDN w:val="0"/>
        <w:adjustRightInd w:val="0"/>
        <w:spacing w:after="720" w:line="32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«3.1.1.23. Обеспечивает хранение</w:t>
      </w:r>
      <w:r w:rsidR="00FB4F8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обработку информации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в информационных системах администрации Губернатора и Правительства Кировской области</w:t>
      </w:r>
      <w:r w:rsidR="00817E5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21595239" w14:textId="10E0D2B5" w:rsidR="00FF5AA3" w:rsidRDefault="00947269" w:rsidP="00FB4F8F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ascii="Times New Roman" w:hAnsi="Times New Roman"/>
          <w:sz w:val="28"/>
          <w:szCs w:val="28"/>
        </w:rPr>
        <w:t>___________</w:t>
      </w:r>
    </w:p>
    <w:sectPr w:rsidR="00FF5AA3" w:rsidSect="00FB4F8F">
      <w:headerReference w:type="default" r:id="rId7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CEED1" w14:textId="77777777" w:rsidR="000A69F5" w:rsidRDefault="000A69F5" w:rsidP="00315D9B">
      <w:pPr>
        <w:spacing w:after="0" w:line="240" w:lineRule="auto"/>
      </w:pPr>
      <w:r>
        <w:separator/>
      </w:r>
    </w:p>
  </w:endnote>
  <w:endnote w:type="continuationSeparator" w:id="0">
    <w:p w14:paraId="0CFE56CD" w14:textId="77777777" w:rsidR="000A69F5" w:rsidRDefault="000A69F5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6C341" w14:textId="77777777" w:rsidR="000A69F5" w:rsidRDefault="000A69F5" w:rsidP="00315D9B">
      <w:pPr>
        <w:spacing w:after="0" w:line="240" w:lineRule="auto"/>
      </w:pPr>
      <w:r>
        <w:separator/>
      </w:r>
    </w:p>
  </w:footnote>
  <w:footnote w:type="continuationSeparator" w:id="0">
    <w:p w14:paraId="73020BB1" w14:textId="77777777" w:rsidR="000A69F5" w:rsidRDefault="000A69F5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04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9359FC" w14:textId="77777777" w:rsidR="00315D9B" w:rsidRPr="00C14A2E" w:rsidRDefault="00626D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14A2E">
          <w:rPr>
            <w:rFonts w:ascii="Times New Roman" w:hAnsi="Times New Roman"/>
            <w:sz w:val="28"/>
            <w:szCs w:val="28"/>
          </w:rPr>
          <w:fldChar w:fldCharType="begin"/>
        </w:r>
        <w:r w:rsidR="0002155B" w:rsidRPr="00C14A2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4A2E">
          <w:rPr>
            <w:rFonts w:ascii="Times New Roman" w:hAnsi="Times New Roman"/>
            <w:sz w:val="28"/>
            <w:szCs w:val="28"/>
          </w:rPr>
          <w:fldChar w:fldCharType="separate"/>
        </w:r>
        <w:r w:rsidR="0083634E">
          <w:rPr>
            <w:rFonts w:ascii="Times New Roman" w:hAnsi="Times New Roman"/>
            <w:noProof/>
            <w:sz w:val="28"/>
            <w:szCs w:val="28"/>
          </w:rPr>
          <w:t>5</w:t>
        </w:r>
        <w:r w:rsidRPr="00C14A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01AD8" w14:textId="77777777" w:rsidR="00315D9B" w:rsidRDefault="00315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69"/>
    <w:rsid w:val="000047CE"/>
    <w:rsid w:val="00006BEF"/>
    <w:rsid w:val="0001285C"/>
    <w:rsid w:val="0002155B"/>
    <w:rsid w:val="00021DB6"/>
    <w:rsid w:val="000324AD"/>
    <w:rsid w:val="00053E47"/>
    <w:rsid w:val="0008200B"/>
    <w:rsid w:val="00091709"/>
    <w:rsid w:val="000920E9"/>
    <w:rsid w:val="000A69F5"/>
    <w:rsid w:val="00121468"/>
    <w:rsid w:val="001226DC"/>
    <w:rsid w:val="00134533"/>
    <w:rsid w:val="00135501"/>
    <w:rsid w:val="00136A98"/>
    <w:rsid w:val="001464EE"/>
    <w:rsid w:val="00162372"/>
    <w:rsid w:val="001721D5"/>
    <w:rsid w:val="00173A95"/>
    <w:rsid w:val="001C1403"/>
    <w:rsid w:val="001C544A"/>
    <w:rsid w:val="00214F42"/>
    <w:rsid w:val="00215EC7"/>
    <w:rsid w:val="00216450"/>
    <w:rsid w:val="00224EA4"/>
    <w:rsid w:val="002477C5"/>
    <w:rsid w:val="002A578D"/>
    <w:rsid w:val="002A5B55"/>
    <w:rsid w:val="002B76A8"/>
    <w:rsid w:val="002E445F"/>
    <w:rsid w:val="00304ACF"/>
    <w:rsid w:val="003113DB"/>
    <w:rsid w:val="00311597"/>
    <w:rsid w:val="00315D9B"/>
    <w:rsid w:val="00324A33"/>
    <w:rsid w:val="00330625"/>
    <w:rsid w:val="00337128"/>
    <w:rsid w:val="00357C09"/>
    <w:rsid w:val="00367701"/>
    <w:rsid w:val="00382BD3"/>
    <w:rsid w:val="00386EB6"/>
    <w:rsid w:val="003870F0"/>
    <w:rsid w:val="003C1209"/>
    <w:rsid w:val="003D3997"/>
    <w:rsid w:val="003E7D02"/>
    <w:rsid w:val="003F2A57"/>
    <w:rsid w:val="003F3B54"/>
    <w:rsid w:val="00432211"/>
    <w:rsid w:val="00443670"/>
    <w:rsid w:val="004634F7"/>
    <w:rsid w:val="00466C0F"/>
    <w:rsid w:val="00495A01"/>
    <w:rsid w:val="004C113A"/>
    <w:rsid w:val="004D24F3"/>
    <w:rsid w:val="004E48C4"/>
    <w:rsid w:val="004F1026"/>
    <w:rsid w:val="00517339"/>
    <w:rsid w:val="00525353"/>
    <w:rsid w:val="005257EF"/>
    <w:rsid w:val="00551EDF"/>
    <w:rsid w:val="00552741"/>
    <w:rsid w:val="005A62BB"/>
    <w:rsid w:val="005D2DF1"/>
    <w:rsid w:val="00602CF5"/>
    <w:rsid w:val="00607E4D"/>
    <w:rsid w:val="00625768"/>
    <w:rsid w:val="00626D61"/>
    <w:rsid w:val="00635C5F"/>
    <w:rsid w:val="006521B3"/>
    <w:rsid w:val="00654FCD"/>
    <w:rsid w:val="00656D3D"/>
    <w:rsid w:val="00674484"/>
    <w:rsid w:val="00690421"/>
    <w:rsid w:val="00693E92"/>
    <w:rsid w:val="006A5EA4"/>
    <w:rsid w:val="006C60A1"/>
    <w:rsid w:val="006D02D4"/>
    <w:rsid w:val="006D0418"/>
    <w:rsid w:val="00702902"/>
    <w:rsid w:val="007108B1"/>
    <w:rsid w:val="00755FC8"/>
    <w:rsid w:val="007575ED"/>
    <w:rsid w:val="007742EA"/>
    <w:rsid w:val="0077600F"/>
    <w:rsid w:val="00783626"/>
    <w:rsid w:val="00785891"/>
    <w:rsid w:val="007A0267"/>
    <w:rsid w:val="007C652D"/>
    <w:rsid w:val="007D5B70"/>
    <w:rsid w:val="007E291B"/>
    <w:rsid w:val="007E3BDA"/>
    <w:rsid w:val="007F4133"/>
    <w:rsid w:val="0080649F"/>
    <w:rsid w:val="008070D1"/>
    <w:rsid w:val="00815E03"/>
    <w:rsid w:val="00817E54"/>
    <w:rsid w:val="0083634E"/>
    <w:rsid w:val="00837670"/>
    <w:rsid w:val="00855EB1"/>
    <w:rsid w:val="00870AF2"/>
    <w:rsid w:val="008838BF"/>
    <w:rsid w:val="008A76BC"/>
    <w:rsid w:val="008B4B84"/>
    <w:rsid w:val="008B705B"/>
    <w:rsid w:val="008D1DCD"/>
    <w:rsid w:val="008E41E0"/>
    <w:rsid w:val="008F18D5"/>
    <w:rsid w:val="0091056C"/>
    <w:rsid w:val="009246AE"/>
    <w:rsid w:val="009252AB"/>
    <w:rsid w:val="009259FC"/>
    <w:rsid w:val="00947269"/>
    <w:rsid w:val="00957918"/>
    <w:rsid w:val="00962DA7"/>
    <w:rsid w:val="00966B39"/>
    <w:rsid w:val="00976250"/>
    <w:rsid w:val="00992F19"/>
    <w:rsid w:val="009970F9"/>
    <w:rsid w:val="009A267B"/>
    <w:rsid w:val="009A63D3"/>
    <w:rsid w:val="009D5F87"/>
    <w:rsid w:val="009F6838"/>
    <w:rsid w:val="00A0104F"/>
    <w:rsid w:val="00A04762"/>
    <w:rsid w:val="00A12594"/>
    <w:rsid w:val="00A312B6"/>
    <w:rsid w:val="00A56DAC"/>
    <w:rsid w:val="00A629CA"/>
    <w:rsid w:val="00A67C8E"/>
    <w:rsid w:val="00A80F5C"/>
    <w:rsid w:val="00A92060"/>
    <w:rsid w:val="00AA4CCF"/>
    <w:rsid w:val="00AB2E5B"/>
    <w:rsid w:val="00AC3799"/>
    <w:rsid w:val="00AD61A0"/>
    <w:rsid w:val="00AE2843"/>
    <w:rsid w:val="00AE6234"/>
    <w:rsid w:val="00AF326A"/>
    <w:rsid w:val="00AF59BD"/>
    <w:rsid w:val="00B650BB"/>
    <w:rsid w:val="00BB113C"/>
    <w:rsid w:val="00BC17D8"/>
    <w:rsid w:val="00BE7DC0"/>
    <w:rsid w:val="00C14A2E"/>
    <w:rsid w:val="00C55B2D"/>
    <w:rsid w:val="00C70A64"/>
    <w:rsid w:val="00C75468"/>
    <w:rsid w:val="00C91F8D"/>
    <w:rsid w:val="00C93A71"/>
    <w:rsid w:val="00C95E88"/>
    <w:rsid w:val="00C95F65"/>
    <w:rsid w:val="00CA4C7F"/>
    <w:rsid w:val="00CC2DBD"/>
    <w:rsid w:val="00CD0F4C"/>
    <w:rsid w:val="00CD37C5"/>
    <w:rsid w:val="00CD65F0"/>
    <w:rsid w:val="00CF1B69"/>
    <w:rsid w:val="00D175EB"/>
    <w:rsid w:val="00D3088C"/>
    <w:rsid w:val="00D36364"/>
    <w:rsid w:val="00D64336"/>
    <w:rsid w:val="00D70D31"/>
    <w:rsid w:val="00D71189"/>
    <w:rsid w:val="00D723E5"/>
    <w:rsid w:val="00D944CA"/>
    <w:rsid w:val="00DD1D7D"/>
    <w:rsid w:val="00DE3C73"/>
    <w:rsid w:val="00DF1069"/>
    <w:rsid w:val="00E0072B"/>
    <w:rsid w:val="00E229A3"/>
    <w:rsid w:val="00E25091"/>
    <w:rsid w:val="00E360CB"/>
    <w:rsid w:val="00EB484E"/>
    <w:rsid w:val="00EE46A5"/>
    <w:rsid w:val="00EE49E3"/>
    <w:rsid w:val="00EE75B5"/>
    <w:rsid w:val="00EF71A0"/>
    <w:rsid w:val="00F05B33"/>
    <w:rsid w:val="00F170E4"/>
    <w:rsid w:val="00F45CB9"/>
    <w:rsid w:val="00F61CD9"/>
    <w:rsid w:val="00F7377D"/>
    <w:rsid w:val="00F80EFE"/>
    <w:rsid w:val="00FB1D6C"/>
    <w:rsid w:val="00FB4F8F"/>
    <w:rsid w:val="00FB5380"/>
    <w:rsid w:val="00FD6BB7"/>
    <w:rsid w:val="00FD6D63"/>
    <w:rsid w:val="00FE2FE2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A1FB"/>
  <w15:docId w15:val="{C05BE596-3D26-42DA-906F-1BAA20C5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FF644-7635-421D-9E15-CDF9F01B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422</cp:lastModifiedBy>
  <cp:revision>10</cp:revision>
  <cp:lastPrinted>2022-09-21T11:37:00Z</cp:lastPrinted>
  <dcterms:created xsi:type="dcterms:W3CDTF">2022-09-21T11:03:00Z</dcterms:created>
  <dcterms:modified xsi:type="dcterms:W3CDTF">2022-11-29T07:38:00Z</dcterms:modified>
</cp:coreProperties>
</file>